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F4" w:rsidRPr="00023D31" w:rsidRDefault="00B757F4" w:rsidP="00B757F4">
      <w:proofErr w:type="spellStart"/>
      <w:r w:rsidRPr="00023D31">
        <w:t>Загинайко</w:t>
      </w:r>
      <w:proofErr w:type="spellEnd"/>
      <w:r w:rsidRPr="00023D31">
        <w:t xml:space="preserve"> Игорь Иванович</w:t>
      </w:r>
    </w:p>
    <w:p w:rsidR="00B757F4" w:rsidRPr="00023D31" w:rsidRDefault="00B757F4" w:rsidP="00B757F4">
      <w:r w:rsidRPr="00023D31">
        <w:t xml:space="preserve"> родился 20 декабря 1923г. в селе </w:t>
      </w:r>
      <w:proofErr w:type="gramStart"/>
      <w:r w:rsidRPr="00023D31">
        <w:t>Неводное</w:t>
      </w:r>
      <w:proofErr w:type="gramEnd"/>
      <w:r w:rsidRPr="00023D31">
        <w:t xml:space="preserve"> Алтайского края, Михайловского района. С 1934 г. проживал в п. Циммермановка. В 1941 г. был призван в армию </w:t>
      </w:r>
      <w:proofErr w:type="spellStart"/>
      <w:r w:rsidRPr="00023D31">
        <w:t>Ульчским</w:t>
      </w:r>
      <w:proofErr w:type="spellEnd"/>
      <w:r w:rsidRPr="00023D31">
        <w:t xml:space="preserve"> РВК. он имел три ордена Отечественной войны, Орден боевого Красного Знамени и Красной Звезды, шесть медалей.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7F4"/>
    <w:rsid w:val="00A117B7"/>
    <w:rsid w:val="00B757F4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4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2024-03-28T22:50:00Z</dcterms:created>
  <dcterms:modified xsi:type="dcterms:W3CDTF">2024-03-28T22:51:00Z</dcterms:modified>
</cp:coreProperties>
</file>